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700F77" w14:textId="77777777" w:rsidR="00BF0B0B" w:rsidRPr="00C25751" w:rsidRDefault="00BF0B0B" w:rsidP="00BF0B0B">
      <w:pPr>
        <w:spacing w:line="276" w:lineRule="auto"/>
        <w:jc w:val="center"/>
        <w:rPr>
          <w:rFonts w:asciiTheme="minorBidi" w:hAnsiTheme="minorBidi"/>
          <w:b/>
          <w:bCs/>
          <w:sz w:val="24"/>
          <w:szCs w:val="24"/>
        </w:rPr>
      </w:pPr>
      <w:bookmarkStart w:id="0" w:name="_Hlk160697993"/>
      <w:r w:rsidRPr="00C25751">
        <w:rPr>
          <w:rFonts w:asciiTheme="majorBidi" w:hAnsiTheme="majorBidi" w:cstheme="majorBidi"/>
          <w:b/>
          <w:bCs/>
          <w:noProof/>
          <w:sz w:val="14"/>
          <w:szCs w:val="14"/>
        </w:rPr>
        <w:drawing>
          <wp:anchor distT="0" distB="0" distL="114300" distR="114300" simplePos="0" relativeHeight="251659264" behindDoc="1" locked="0" layoutInCell="1" allowOverlap="1" wp14:anchorId="1E813440" wp14:editId="5DBE3684">
            <wp:simplePos x="0" y="0"/>
            <wp:positionH relativeFrom="column">
              <wp:posOffset>-523875</wp:posOffset>
            </wp:positionH>
            <wp:positionV relativeFrom="paragraph">
              <wp:posOffset>-438150</wp:posOffset>
            </wp:positionV>
            <wp:extent cx="1076325" cy="766828"/>
            <wp:effectExtent l="0" t="0" r="0" b="0"/>
            <wp:wrapNone/>
            <wp:docPr id="1" name="Picture 1" descr="Description: C:\Users\Yss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Yss\Desktop\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66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5751">
        <w:rPr>
          <w:rFonts w:asciiTheme="minorBidi" w:hAnsiTheme="minorBidi"/>
          <w:b/>
          <w:bCs/>
          <w:sz w:val="24"/>
          <w:szCs w:val="24"/>
        </w:rPr>
        <w:t>Harvest International School</w:t>
      </w:r>
    </w:p>
    <w:p w14:paraId="430DF38A" w14:textId="77777777" w:rsidR="00BF0B0B" w:rsidRPr="00C25751" w:rsidRDefault="00BF0B0B" w:rsidP="00BF0B0B">
      <w:pPr>
        <w:spacing w:line="276" w:lineRule="auto"/>
        <w:jc w:val="center"/>
        <w:rPr>
          <w:rFonts w:asciiTheme="minorBidi" w:hAnsiTheme="minorBidi"/>
          <w:b/>
          <w:bCs/>
          <w:sz w:val="24"/>
          <w:szCs w:val="24"/>
        </w:rPr>
      </w:pPr>
      <w:r w:rsidRPr="00C25751">
        <w:rPr>
          <w:rFonts w:asciiTheme="minorBidi" w:hAnsiTheme="minorBidi"/>
          <w:b/>
          <w:bCs/>
          <w:sz w:val="24"/>
          <w:szCs w:val="24"/>
        </w:rPr>
        <w:t>American Division</w:t>
      </w:r>
    </w:p>
    <w:bookmarkEnd w:id="0"/>
    <w:p w14:paraId="2366426D" w14:textId="783EDD29" w:rsidR="00BF0B0B" w:rsidRDefault="00BF0B0B" w:rsidP="00BF0B0B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Name ……………………. </w:t>
      </w:r>
      <w:r>
        <w:rPr>
          <w:b/>
          <w:bCs/>
          <w:sz w:val="28"/>
          <w:szCs w:val="28"/>
        </w:rPr>
        <w:t xml:space="preserve">             </w:t>
      </w:r>
      <w:r>
        <w:rPr>
          <w:b/>
          <w:bCs/>
          <w:sz w:val="28"/>
          <w:szCs w:val="28"/>
        </w:rPr>
        <w:t xml:space="preserve">       </w:t>
      </w:r>
      <w:r>
        <w:rPr>
          <w:b/>
          <w:bCs/>
          <w:sz w:val="28"/>
          <w:szCs w:val="28"/>
        </w:rPr>
        <w:t xml:space="preserve">  </w:t>
      </w:r>
      <w:r w:rsidRPr="00BF0B0B">
        <w:rPr>
          <w:b/>
          <w:bCs/>
          <w:sz w:val="28"/>
          <w:szCs w:val="28"/>
          <w:u w:val="single"/>
        </w:rPr>
        <w:t>English</w:t>
      </w:r>
      <w:r w:rsidRPr="00BF0B0B">
        <w:rPr>
          <w:b/>
          <w:bCs/>
          <w:sz w:val="28"/>
          <w:szCs w:val="28"/>
          <w:u w:val="single"/>
        </w:rPr>
        <w:t xml:space="preserve"> Grade 2</w:t>
      </w:r>
      <w:r>
        <w:rPr>
          <w:b/>
          <w:bCs/>
          <w:sz w:val="28"/>
          <w:szCs w:val="28"/>
          <w:u w:val="single"/>
        </w:rPr>
        <w:t xml:space="preserve"> </w:t>
      </w:r>
    </w:p>
    <w:p w14:paraId="0944CE87" w14:textId="49AAEFF0" w:rsidR="00BF0B0B" w:rsidRDefault="00BF0B0B" w:rsidP="00BF0B0B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Weekly Quiz </w:t>
      </w:r>
      <w:r>
        <w:rPr>
          <w:b/>
          <w:bCs/>
          <w:sz w:val="28"/>
          <w:szCs w:val="28"/>
          <w:u w:val="single"/>
        </w:rPr>
        <w:t>5</w:t>
      </w:r>
    </w:p>
    <w:p w14:paraId="3DC3B3E9" w14:textId="77777777" w:rsidR="00BF0B0B" w:rsidRDefault="00BF0B0B" w:rsidP="00BF0B0B">
      <w:pPr>
        <w:jc w:val="center"/>
        <w:rPr>
          <w:b/>
          <w:bCs/>
          <w:sz w:val="28"/>
          <w:szCs w:val="28"/>
          <w:u w:val="single"/>
        </w:rPr>
      </w:pPr>
    </w:p>
    <w:p w14:paraId="7B16287E" w14:textId="7FBA4000" w:rsidR="00BF0B0B" w:rsidRDefault="00BF0B0B" w:rsidP="00BF0B0B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292790A" wp14:editId="2915BB05">
            <wp:extent cx="5943600" cy="6019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72" b="17168"/>
                    <a:stretch/>
                  </pic:blipFill>
                  <pic:spPr bwMode="auto">
                    <a:xfrm>
                      <a:off x="0" y="0"/>
                      <a:ext cx="59436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62A06" w14:textId="77777777" w:rsidR="005A7334" w:rsidRDefault="005A7334" w:rsidP="00BF0B0B">
      <w:pPr>
        <w:rPr>
          <w:b/>
          <w:bCs/>
          <w:sz w:val="28"/>
          <w:szCs w:val="28"/>
          <w:u w:val="single"/>
        </w:rPr>
      </w:pPr>
    </w:p>
    <w:p w14:paraId="24E16958" w14:textId="2251C297" w:rsidR="00BF0B0B" w:rsidRDefault="00BF0B0B">
      <w:r>
        <w:rPr>
          <w:noProof/>
        </w:rPr>
        <w:lastRenderedPageBreak/>
        <w:drawing>
          <wp:inline distT="0" distB="0" distL="0" distR="0" wp14:anchorId="7A6EFD54" wp14:editId="7174A102">
            <wp:extent cx="5671820" cy="72009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/>
                    <a:stretch/>
                  </pic:blipFill>
                  <pic:spPr bwMode="auto">
                    <a:xfrm>
                      <a:off x="0" y="0"/>
                      <a:ext cx="567182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2CDE2" w14:textId="2EF52FEF" w:rsidR="00BF0B0B" w:rsidRDefault="00BF0B0B"/>
    <w:p w14:paraId="0F3C9F05" w14:textId="77777777" w:rsidR="00BF0B0B" w:rsidRDefault="00BF0B0B"/>
    <w:p w14:paraId="34FBD442" w14:textId="23AD4953" w:rsidR="00BF0B0B" w:rsidRDefault="00BF0B0B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lastRenderedPageBreak/>
        <w:t xml:space="preserve">Answer the following questions based on what you have read in the above reading text </w:t>
      </w:r>
    </w:p>
    <w:p w14:paraId="49E2CC12" w14:textId="605E5002" w:rsidR="00BF0B0B" w:rsidRDefault="00BF0B0B">
      <w:pPr>
        <w:rPr>
          <w:sz w:val="36"/>
          <w:szCs w:val="36"/>
        </w:rPr>
      </w:pPr>
      <w:r>
        <w:rPr>
          <w:sz w:val="36"/>
          <w:szCs w:val="36"/>
        </w:rPr>
        <w:t xml:space="preserve">1- A synonym of </w:t>
      </w:r>
      <w:r w:rsidRPr="00BF0B0B">
        <w:rPr>
          <w:b/>
          <w:bCs/>
          <w:sz w:val="36"/>
          <w:szCs w:val="36"/>
        </w:rPr>
        <w:t>speak up</w:t>
      </w:r>
      <w:r>
        <w:rPr>
          <w:sz w:val="36"/>
          <w:szCs w:val="36"/>
        </w:rPr>
        <w:t xml:space="preserve"> is ………</w:t>
      </w:r>
    </w:p>
    <w:p w14:paraId="14A109E7" w14:textId="0848BC4D" w:rsidR="00BF0B0B" w:rsidRDefault="00BF0B0B">
      <w:pPr>
        <w:rPr>
          <w:sz w:val="36"/>
          <w:szCs w:val="36"/>
        </w:rPr>
      </w:pPr>
      <w:r>
        <w:rPr>
          <w:sz w:val="36"/>
          <w:szCs w:val="36"/>
        </w:rPr>
        <w:t>(participate – sleep – be noisy)</w:t>
      </w:r>
    </w:p>
    <w:p w14:paraId="696C91D7" w14:textId="6BAE3D9F" w:rsidR="00BF0B0B" w:rsidRDefault="00BF0B0B">
      <w:pPr>
        <w:rPr>
          <w:sz w:val="36"/>
          <w:szCs w:val="36"/>
        </w:rPr>
      </w:pPr>
      <w:r>
        <w:rPr>
          <w:sz w:val="36"/>
          <w:szCs w:val="36"/>
        </w:rPr>
        <w:t xml:space="preserve">2- Get from the text, the noun of the adjective </w:t>
      </w:r>
      <w:r w:rsidRPr="00BF0B0B">
        <w:rPr>
          <w:b/>
          <w:bCs/>
          <w:sz w:val="36"/>
          <w:szCs w:val="36"/>
        </w:rPr>
        <w:t>confident</w:t>
      </w:r>
      <w:r>
        <w:rPr>
          <w:sz w:val="36"/>
          <w:szCs w:val="36"/>
        </w:rPr>
        <w:t xml:space="preserve"> is………………</w:t>
      </w:r>
    </w:p>
    <w:p w14:paraId="167EF82C" w14:textId="3D28126C" w:rsidR="00BF0B0B" w:rsidRDefault="00BF0B0B">
      <w:pPr>
        <w:rPr>
          <w:sz w:val="36"/>
          <w:szCs w:val="36"/>
        </w:rPr>
      </w:pPr>
      <w:r>
        <w:rPr>
          <w:sz w:val="36"/>
          <w:szCs w:val="36"/>
        </w:rPr>
        <w:t xml:space="preserve">(conversation – conference – confidence) </w:t>
      </w:r>
    </w:p>
    <w:p w14:paraId="26EC7551" w14:textId="307BEDC0" w:rsidR="00BF0B0B" w:rsidRDefault="00BF0B0B">
      <w:pPr>
        <w:rPr>
          <w:sz w:val="36"/>
          <w:szCs w:val="36"/>
        </w:rPr>
      </w:pPr>
      <w:r>
        <w:rPr>
          <w:sz w:val="36"/>
          <w:szCs w:val="36"/>
        </w:rPr>
        <w:t xml:space="preserve">3- Being shy, it is …………… to make new friends. </w:t>
      </w:r>
    </w:p>
    <w:p w14:paraId="1D5CA569" w14:textId="0EAD7B98" w:rsidR="00BF0B0B" w:rsidRDefault="00BF0B0B">
      <w:pPr>
        <w:rPr>
          <w:sz w:val="36"/>
          <w:szCs w:val="36"/>
        </w:rPr>
      </w:pPr>
      <w:r>
        <w:rPr>
          <w:sz w:val="36"/>
          <w:szCs w:val="36"/>
        </w:rPr>
        <w:t>(easy – hard – heavy)</w:t>
      </w:r>
    </w:p>
    <w:p w14:paraId="133FAB2C" w14:textId="480D7DA0" w:rsidR="00BF0B0B" w:rsidRDefault="00BF0B0B">
      <w:pPr>
        <w:rPr>
          <w:sz w:val="36"/>
          <w:szCs w:val="36"/>
        </w:rPr>
      </w:pPr>
      <w:r>
        <w:rPr>
          <w:sz w:val="36"/>
          <w:szCs w:val="36"/>
        </w:rPr>
        <w:t xml:space="preserve">4- </w:t>
      </w:r>
      <w:r>
        <w:rPr>
          <w:sz w:val="36"/>
          <w:szCs w:val="36"/>
        </w:rPr>
        <w:t>- A synonym</w:t>
      </w:r>
      <w:r>
        <w:rPr>
          <w:sz w:val="36"/>
          <w:szCs w:val="36"/>
        </w:rPr>
        <w:t xml:space="preserve"> of </w:t>
      </w:r>
      <w:r w:rsidRPr="00BF0B0B">
        <w:rPr>
          <w:b/>
          <w:bCs/>
          <w:sz w:val="36"/>
          <w:szCs w:val="36"/>
        </w:rPr>
        <w:t>comfortable</w:t>
      </w:r>
      <w:r>
        <w:rPr>
          <w:sz w:val="36"/>
          <w:szCs w:val="36"/>
        </w:rPr>
        <w:t xml:space="preserve"> is ………...</w:t>
      </w:r>
    </w:p>
    <w:p w14:paraId="378480A6" w14:textId="306B2E1E" w:rsidR="00BF0B0B" w:rsidRDefault="00BF0B0B">
      <w:pPr>
        <w:rPr>
          <w:sz w:val="36"/>
          <w:szCs w:val="36"/>
        </w:rPr>
      </w:pPr>
      <w:r>
        <w:rPr>
          <w:sz w:val="36"/>
          <w:szCs w:val="36"/>
        </w:rPr>
        <w:t xml:space="preserve">(sleepy – cozy- easy) </w:t>
      </w:r>
    </w:p>
    <w:p w14:paraId="1AD4FBB5" w14:textId="13B434AC" w:rsidR="00BF0B0B" w:rsidRDefault="00BF0B0B">
      <w:pPr>
        <w:rPr>
          <w:sz w:val="36"/>
          <w:szCs w:val="36"/>
        </w:rPr>
      </w:pPr>
      <w:r>
        <w:rPr>
          <w:sz w:val="36"/>
          <w:szCs w:val="36"/>
        </w:rPr>
        <w:t xml:space="preserve">5- the word </w:t>
      </w:r>
      <w:r w:rsidRPr="00BF0B0B">
        <w:rPr>
          <w:b/>
          <w:bCs/>
          <w:sz w:val="36"/>
          <w:szCs w:val="36"/>
        </w:rPr>
        <w:t>observe</w:t>
      </w:r>
      <w:r>
        <w:rPr>
          <w:sz w:val="36"/>
          <w:szCs w:val="36"/>
        </w:rPr>
        <w:t xml:space="preserve"> means ……….</w:t>
      </w:r>
    </w:p>
    <w:p w14:paraId="03556096" w14:textId="41B467FD" w:rsidR="00BF0B0B" w:rsidRDefault="00BF0B0B">
      <w:pPr>
        <w:rPr>
          <w:sz w:val="36"/>
          <w:szCs w:val="36"/>
        </w:rPr>
      </w:pPr>
      <w:r>
        <w:rPr>
          <w:sz w:val="36"/>
          <w:szCs w:val="36"/>
        </w:rPr>
        <w:t>(speak – walk – notice carefully)</w:t>
      </w:r>
    </w:p>
    <w:p w14:paraId="41063618" w14:textId="3B48D939" w:rsidR="00BF0B0B" w:rsidRDefault="00BF0B0B">
      <w:pPr>
        <w:rPr>
          <w:sz w:val="36"/>
          <w:szCs w:val="36"/>
        </w:rPr>
      </w:pPr>
    </w:p>
    <w:p w14:paraId="74C22B9B" w14:textId="731B2821" w:rsidR="00BF0B0B" w:rsidRDefault="00BF0B0B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Answer the following questions</w:t>
      </w:r>
    </w:p>
    <w:p w14:paraId="73DF759E" w14:textId="104D5C45" w:rsidR="00BF0B0B" w:rsidRDefault="00BF0B0B">
      <w:pPr>
        <w:rPr>
          <w:sz w:val="36"/>
          <w:szCs w:val="36"/>
        </w:rPr>
      </w:pPr>
      <w:r>
        <w:rPr>
          <w:b/>
          <w:bCs/>
          <w:sz w:val="36"/>
          <w:szCs w:val="36"/>
          <w:u w:val="single"/>
        </w:rPr>
        <w:t xml:space="preserve"> </w:t>
      </w:r>
      <w:r>
        <w:rPr>
          <w:sz w:val="36"/>
          <w:szCs w:val="36"/>
        </w:rPr>
        <w:t>1- What does she do despite her shyness</w:t>
      </w:r>
      <w:r>
        <w:rPr>
          <w:rFonts w:ascii="Segoe UI" w:hAnsi="Segoe UI" w:cs="Segoe UI"/>
          <w:color w:val="000000"/>
          <w:shd w:val="clear" w:color="auto" w:fill="EEFFDE"/>
        </w:rPr>
        <w:t>?</w:t>
      </w:r>
    </w:p>
    <w:p w14:paraId="31A8F4EF" w14:textId="3CC0A21E" w:rsidR="00BF0B0B" w:rsidRDefault="00BF0B0B">
      <w:pPr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…………………………………………………………………………………………………………………………………………………………………………………………………….</w:t>
      </w:r>
    </w:p>
    <w:p w14:paraId="45181D62" w14:textId="547BA6D7" w:rsidR="00BF0B0B" w:rsidRDefault="00BF0B0B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sz w:val="36"/>
          <w:szCs w:val="36"/>
        </w:rPr>
        <w:t>2- What does she prefer to do?</w:t>
      </w:r>
    </w:p>
    <w:p w14:paraId="1CD8CA74" w14:textId="7ED9E442" w:rsidR="008B6A30" w:rsidRDefault="00BF0B0B" w:rsidP="008B6A30">
      <w:pPr>
        <w:rPr>
          <w:rFonts w:ascii="Segoe UI" w:hAnsi="Segoe UI" w:cs="Segoe UI"/>
          <w:color w:val="000000"/>
          <w:sz w:val="36"/>
          <w:szCs w:val="36"/>
          <w:shd w:val="clear" w:color="auto" w:fill="EEFFDE"/>
        </w:rPr>
      </w:pPr>
      <w:r w:rsidRPr="00BF0B0B">
        <w:rPr>
          <w:rFonts w:ascii="Segoe UI" w:hAnsi="Segoe UI" w:cs="Segoe UI"/>
          <w:color w:val="000000"/>
          <w:sz w:val="36"/>
          <w:szCs w:val="36"/>
          <w:shd w:val="clear" w:color="auto" w:fill="EEFFDE"/>
        </w:rPr>
        <w:t>………………………………………………………………………………………………………………………………………</w:t>
      </w:r>
      <w:r>
        <w:rPr>
          <w:rFonts w:ascii="Segoe UI" w:hAnsi="Segoe UI" w:cs="Segoe UI"/>
          <w:color w:val="000000"/>
          <w:sz w:val="36"/>
          <w:szCs w:val="36"/>
          <w:shd w:val="clear" w:color="auto" w:fill="EEFFDE"/>
        </w:rPr>
        <w:t>…………………………………………………</w:t>
      </w:r>
    </w:p>
    <w:p w14:paraId="0816AC7E" w14:textId="5FDF2224" w:rsidR="008B6A30" w:rsidRPr="008B6A30" w:rsidRDefault="008B6A30" w:rsidP="008B6A30">
      <w:pPr>
        <w:rPr>
          <w:rFonts w:ascii="Segoe UI" w:hAnsi="Segoe UI" w:cs="Segoe UI"/>
          <w:b/>
          <w:bCs/>
          <w:color w:val="000000"/>
          <w:sz w:val="36"/>
          <w:szCs w:val="36"/>
          <w:u w:val="single"/>
          <w:shd w:val="clear" w:color="auto" w:fill="EEFFDE"/>
        </w:rPr>
      </w:pPr>
      <w:r w:rsidRPr="008B6A30">
        <w:rPr>
          <w:rFonts w:ascii="Segoe UI" w:hAnsi="Segoe UI" w:cs="Segoe UI"/>
          <w:b/>
          <w:bCs/>
          <w:color w:val="000000"/>
          <w:sz w:val="36"/>
          <w:szCs w:val="36"/>
          <w:u w:val="single"/>
          <w:shd w:val="clear" w:color="auto" w:fill="EEFFDE"/>
        </w:rPr>
        <w:lastRenderedPageBreak/>
        <w:t xml:space="preserve">Correct the mistake </w:t>
      </w:r>
    </w:p>
    <w:p w14:paraId="06B8A580" w14:textId="3546C5C5" w:rsidR="008B6A30" w:rsidRDefault="008B6A30" w:rsidP="008B6A30">
      <w:pPr>
        <w:rPr>
          <w:rFonts w:ascii="Segoe UI" w:hAnsi="Segoe UI" w:cs="Segoe UI"/>
          <w:color w:val="000000"/>
          <w:sz w:val="32"/>
          <w:szCs w:val="32"/>
          <w:shd w:val="clear" w:color="auto" w:fill="EEFFDE"/>
        </w:rPr>
      </w:pPr>
      <w:r>
        <w:rPr>
          <w:rFonts w:ascii="Segoe UI" w:hAnsi="Segoe UI" w:cs="Segoe UI"/>
          <w:color w:val="000000"/>
          <w:sz w:val="36"/>
          <w:szCs w:val="36"/>
          <w:shd w:val="clear" w:color="auto" w:fill="EEFFDE"/>
        </w:rPr>
        <w:t>1</w:t>
      </w:r>
      <w:r w:rsidRPr="008B6A30">
        <w:rPr>
          <w:rFonts w:ascii="Segoe UI" w:hAnsi="Segoe UI" w:cs="Segoe UI"/>
          <w:color w:val="000000"/>
          <w:sz w:val="32"/>
          <w:szCs w:val="32"/>
          <w:shd w:val="clear" w:color="auto" w:fill="EEFFDE"/>
        </w:rPr>
        <w:t xml:space="preserve">- I </w:t>
      </w:r>
      <w:r w:rsidRPr="008B6A30">
        <w:rPr>
          <w:rFonts w:ascii="Segoe UI" w:hAnsi="Segoe UI" w:cs="Segoe UI"/>
          <w:b/>
          <w:bCs/>
          <w:color w:val="000000"/>
          <w:sz w:val="32"/>
          <w:szCs w:val="32"/>
          <w:shd w:val="clear" w:color="auto" w:fill="EEFFDE"/>
        </w:rPr>
        <w:t>will do</w:t>
      </w:r>
      <w:r w:rsidRPr="008B6A30">
        <w:rPr>
          <w:rFonts w:ascii="Segoe UI" w:hAnsi="Segoe UI" w:cs="Segoe UI"/>
          <w:color w:val="000000"/>
          <w:sz w:val="32"/>
          <w:szCs w:val="32"/>
          <w:shd w:val="clear" w:color="auto" w:fill="EEFFDE"/>
        </w:rPr>
        <w:t xml:space="preserve"> my homework when I go home</w:t>
      </w:r>
      <w:r>
        <w:rPr>
          <w:rFonts w:ascii="Segoe UI" w:hAnsi="Segoe UI" w:cs="Segoe UI"/>
          <w:color w:val="000000"/>
          <w:sz w:val="32"/>
          <w:szCs w:val="32"/>
          <w:shd w:val="clear" w:color="auto" w:fill="EEFFDE"/>
        </w:rPr>
        <w:t>.</w:t>
      </w:r>
    </w:p>
    <w:p w14:paraId="771DEED4" w14:textId="7B2EAE23" w:rsidR="008B6A30" w:rsidRDefault="008B6A30" w:rsidP="008B6A30">
      <w:pPr>
        <w:rPr>
          <w:rFonts w:ascii="Segoe UI" w:hAnsi="Segoe UI" w:cs="Segoe UI"/>
          <w:color w:val="000000"/>
          <w:sz w:val="32"/>
          <w:szCs w:val="32"/>
          <w:shd w:val="clear" w:color="auto" w:fill="EEFFDE"/>
        </w:rPr>
      </w:pPr>
      <w:r>
        <w:rPr>
          <w:rFonts w:ascii="Segoe UI" w:hAnsi="Segoe UI" w:cs="Segoe UI"/>
          <w:color w:val="000000"/>
          <w:sz w:val="32"/>
          <w:szCs w:val="32"/>
          <w:shd w:val="clear" w:color="auto" w:fill="EEFFDE"/>
        </w:rPr>
        <w:t>This sentence is in the past tense.</w:t>
      </w:r>
    </w:p>
    <w:p w14:paraId="48DB5F0A" w14:textId="1433F185" w:rsidR="008B6A30" w:rsidRDefault="008B6A30" w:rsidP="008B6A30">
      <w:pPr>
        <w:rPr>
          <w:rFonts w:ascii="Segoe UI" w:hAnsi="Segoe UI" w:cs="Segoe UI"/>
          <w:color w:val="000000"/>
          <w:sz w:val="32"/>
          <w:szCs w:val="32"/>
          <w:shd w:val="clear" w:color="auto" w:fill="EEFFDE"/>
        </w:rPr>
      </w:pPr>
      <w:r>
        <w:rPr>
          <w:rFonts w:ascii="Segoe UI" w:hAnsi="Segoe UI" w:cs="Segoe UI"/>
          <w:color w:val="000000"/>
          <w:sz w:val="32"/>
          <w:szCs w:val="32"/>
          <w:shd w:val="clear" w:color="auto" w:fill="EEFFDE"/>
        </w:rPr>
        <w:t>2- Ali and Tom has green eyes.</w:t>
      </w:r>
    </w:p>
    <w:p w14:paraId="27C535FD" w14:textId="442F3D15" w:rsidR="008B6A30" w:rsidRDefault="008B6A30" w:rsidP="008B6A30">
      <w:pPr>
        <w:rPr>
          <w:rFonts w:ascii="Segoe UI" w:hAnsi="Segoe UI" w:cs="Segoe UI"/>
          <w:color w:val="000000"/>
          <w:sz w:val="32"/>
          <w:szCs w:val="32"/>
          <w:shd w:val="clear" w:color="auto" w:fill="EEFFDE"/>
        </w:rPr>
      </w:pPr>
      <w:r>
        <w:rPr>
          <w:rFonts w:ascii="Segoe UI" w:hAnsi="Segoe UI" w:cs="Segoe UI"/>
          <w:color w:val="000000"/>
          <w:sz w:val="32"/>
          <w:szCs w:val="32"/>
          <w:shd w:val="clear" w:color="auto" w:fill="EEFFDE"/>
        </w:rPr>
        <w:t xml:space="preserve">3- </w:t>
      </w:r>
      <w:r w:rsidR="005A7334">
        <w:rPr>
          <w:rFonts w:ascii="Segoe UI" w:hAnsi="Segoe UI" w:cs="Segoe UI"/>
          <w:color w:val="000000"/>
          <w:sz w:val="32"/>
          <w:szCs w:val="32"/>
          <w:shd w:val="clear" w:color="auto" w:fill="EEFFDE"/>
        </w:rPr>
        <w:t>yesterday, I watch a new American movie.</w:t>
      </w:r>
    </w:p>
    <w:p w14:paraId="63471DAD" w14:textId="288E99C2" w:rsidR="005A7334" w:rsidRDefault="005A7334" w:rsidP="008B6A30">
      <w:pPr>
        <w:rPr>
          <w:rFonts w:ascii="Segoe UI" w:hAnsi="Segoe UI" w:cs="Segoe UI"/>
          <w:color w:val="000000"/>
          <w:sz w:val="32"/>
          <w:szCs w:val="32"/>
          <w:shd w:val="clear" w:color="auto" w:fill="EEFFDE"/>
        </w:rPr>
      </w:pPr>
      <w:r>
        <w:rPr>
          <w:rFonts w:ascii="Segoe UI" w:hAnsi="Segoe UI" w:cs="Segoe UI"/>
          <w:color w:val="000000"/>
          <w:sz w:val="32"/>
          <w:szCs w:val="32"/>
          <w:shd w:val="clear" w:color="auto" w:fill="EEFFDE"/>
        </w:rPr>
        <w:t>4- Tomorrow, I went to the club with my friend.</w:t>
      </w:r>
    </w:p>
    <w:p w14:paraId="01AD63CC" w14:textId="4A41DF06" w:rsidR="005A7334" w:rsidRDefault="005A7334" w:rsidP="008B6A30">
      <w:pPr>
        <w:rPr>
          <w:rFonts w:ascii="Segoe UI" w:hAnsi="Segoe UI" w:cs="Segoe UI"/>
          <w:color w:val="000000"/>
          <w:sz w:val="32"/>
          <w:szCs w:val="32"/>
          <w:shd w:val="clear" w:color="auto" w:fill="EEFFDE"/>
        </w:rPr>
      </w:pPr>
      <w:r>
        <w:rPr>
          <w:rFonts w:ascii="Segoe UI" w:hAnsi="Segoe UI" w:cs="Segoe UI"/>
          <w:color w:val="000000"/>
          <w:sz w:val="32"/>
          <w:szCs w:val="32"/>
          <w:shd w:val="clear" w:color="auto" w:fill="EEFFDE"/>
        </w:rPr>
        <w:t xml:space="preserve">5- </w:t>
      </w:r>
      <w:r w:rsidRPr="005A7334">
        <w:rPr>
          <w:rFonts w:ascii="Segoe UI" w:hAnsi="Segoe UI" w:cs="Segoe UI"/>
          <w:b/>
          <w:bCs/>
          <w:color w:val="000000"/>
          <w:sz w:val="32"/>
          <w:szCs w:val="32"/>
          <w:shd w:val="clear" w:color="auto" w:fill="EEFFDE"/>
        </w:rPr>
        <w:t>Her</w:t>
      </w:r>
      <w:r>
        <w:rPr>
          <w:rFonts w:ascii="Segoe UI" w:hAnsi="Segoe UI" w:cs="Segoe UI"/>
          <w:color w:val="000000"/>
          <w:sz w:val="32"/>
          <w:szCs w:val="32"/>
          <w:shd w:val="clear" w:color="auto" w:fill="EEFFDE"/>
        </w:rPr>
        <w:t xml:space="preserve"> and </w:t>
      </w:r>
      <w:r w:rsidRPr="005A7334">
        <w:rPr>
          <w:rFonts w:ascii="Segoe UI" w:hAnsi="Segoe UI" w:cs="Segoe UI"/>
          <w:b/>
          <w:bCs/>
          <w:color w:val="000000"/>
          <w:sz w:val="32"/>
          <w:szCs w:val="32"/>
          <w:shd w:val="clear" w:color="auto" w:fill="EEFFDE"/>
        </w:rPr>
        <w:t>hair</w:t>
      </w:r>
      <w:r>
        <w:rPr>
          <w:rFonts w:ascii="Segoe UI" w:hAnsi="Segoe UI" w:cs="Segoe UI"/>
          <w:color w:val="000000"/>
          <w:sz w:val="32"/>
          <w:szCs w:val="32"/>
          <w:shd w:val="clear" w:color="auto" w:fill="EEFFDE"/>
        </w:rPr>
        <w:t xml:space="preserve"> are synonyms.</w:t>
      </w:r>
    </w:p>
    <w:p w14:paraId="5C15BAED" w14:textId="2065246B" w:rsidR="005A7334" w:rsidRDefault="005A7334" w:rsidP="008B6A30">
      <w:pPr>
        <w:rPr>
          <w:rFonts w:ascii="Segoe UI" w:hAnsi="Segoe UI" w:cs="Segoe UI"/>
          <w:color w:val="000000"/>
          <w:sz w:val="32"/>
          <w:szCs w:val="32"/>
          <w:shd w:val="clear" w:color="auto" w:fill="EEFFDE"/>
        </w:rPr>
      </w:pPr>
      <w:r>
        <w:rPr>
          <w:rFonts w:ascii="Segoe UI" w:hAnsi="Segoe UI" w:cs="Segoe UI"/>
          <w:color w:val="000000"/>
          <w:sz w:val="32"/>
          <w:szCs w:val="32"/>
          <w:shd w:val="clear" w:color="auto" w:fill="EEFFDE"/>
        </w:rPr>
        <w:t>6- cozy and comfortable are homophones.</w:t>
      </w:r>
    </w:p>
    <w:p w14:paraId="6332F271" w14:textId="59EA6F13" w:rsidR="005A7334" w:rsidRDefault="005A7334" w:rsidP="008B6A30">
      <w:pPr>
        <w:rPr>
          <w:rFonts w:ascii="Segoe UI" w:hAnsi="Segoe UI" w:cs="Segoe UI"/>
          <w:color w:val="000000"/>
          <w:sz w:val="32"/>
          <w:szCs w:val="32"/>
          <w:shd w:val="clear" w:color="auto" w:fill="EEFFDE"/>
        </w:rPr>
      </w:pPr>
      <w:r>
        <w:rPr>
          <w:rFonts w:ascii="Segoe UI" w:hAnsi="Segoe UI" w:cs="Segoe UI"/>
          <w:color w:val="000000"/>
          <w:sz w:val="32"/>
          <w:szCs w:val="32"/>
          <w:shd w:val="clear" w:color="auto" w:fill="EEFFDE"/>
        </w:rPr>
        <w:t>7- Every day, I visited my grandma.</w:t>
      </w:r>
    </w:p>
    <w:p w14:paraId="11B419FA" w14:textId="6F00CBE7" w:rsidR="005A7334" w:rsidRDefault="005A7334" w:rsidP="008B6A30">
      <w:pPr>
        <w:rPr>
          <w:rFonts w:ascii="Segoe UI" w:hAnsi="Segoe UI" w:cs="Segoe UI"/>
          <w:color w:val="000000"/>
          <w:sz w:val="32"/>
          <w:szCs w:val="32"/>
          <w:shd w:val="clear" w:color="auto" w:fill="EEFFDE"/>
        </w:rPr>
      </w:pPr>
      <w:r>
        <w:rPr>
          <w:rFonts w:ascii="Segoe UI" w:hAnsi="Segoe UI" w:cs="Segoe UI"/>
          <w:color w:val="000000"/>
          <w:sz w:val="32"/>
          <w:szCs w:val="32"/>
          <w:shd w:val="clear" w:color="auto" w:fill="EEFFDE"/>
        </w:rPr>
        <w:t>8- We celebrate the new year in China last year.</w:t>
      </w:r>
    </w:p>
    <w:p w14:paraId="0C9B54F5" w14:textId="1E180EED" w:rsidR="005A7334" w:rsidRDefault="005A7334" w:rsidP="008B6A30">
      <w:pPr>
        <w:rPr>
          <w:rFonts w:ascii="Segoe UI" w:hAnsi="Segoe UI" w:cs="Segoe UI"/>
          <w:color w:val="000000"/>
          <w:sz w:val="32"/>
          <w:szCs w:val="32"/>
          <w:shd w:val="clear" w:color="auto" w:fill="EEFFDE"/>
        </w:rPr>
      </w:pPr>
      <w:r>
        <w:rPr>
          <w:rFonts w:ascii="Segoe UI" w:hAnsi="Segoe UI" w:cs="Segoe UI"/>
          <w:color w:val="000000"/>
          <w:sz w:val="32"/>
          <w:szCs w:val="32"/>
          <w:shd w:val="clear" w:color="auto" w:fill="EEFFDE"/>
        </w:rPr>
        <w:t xml:space="preserve">9- the word </w:t>
      </w:r>
      <w:r w:rsidRPr="005A7334">
        <w:rPr>
          <w:rFonts w:ascii="Segoe UI" w:hAnsi="Segoe UI" w:cs="Segoe UI"/>
          <w:b/>
          <w:bCs/>
          <w:color w:val="000000"/>
          <w:sz w:val="32"/>
          <w:szCs w:val="32"/>
          <w:shd w:val="clear" w:color="auto" w:fill="EEFFDE"/>
        </w:rPr>
        <w:t>cute</w:t>
      </w:r>
      <w:r>
        <w:rPr>
          <w:rFonts w:ascii="Segoe UI" w:hAnsi="Segoe UI" w:cs="Segoe UI"/>
          <w:color w:val="000000"/>
          <w:sz w:val="32"/>
          <w:szCs w:val="32"/>
          <w:shd w:val="clear" w:color="auto" w:fill="EEFFDE"/>
        </w:rPr>
        <w:t xml:space="preserve"> has short/ u/.</w:t>
      </w:r>
    </w:p>
    <w:p w14:paraId="42A3132B" w14:textId="78F892D9" w:rsidR="005A7334" w:rsidRDefault="005A7334" w:rsidP="008B6A30">
      <w:pPr>
        <w:rPr>
          <w:rFonts w:ascii="Segoe UI" w:hAnsi="Segoe UI" w:cs="Segoe UI"/>
          <w:color w:val="000000"/>
          <w:sz w:val="32"/>
          <w:szCs w:val="32"/>
          <w:shd w:val="clear" w:color="auto" w:fill="EEFFDE"/>
        </w:rPr>
      </w:pPr>
      <w:r>
        <w:rPr>
          <w:rFonts w:ascii="Segoe UI" w:hAnsi="Segoe UI" w:cs="Segoe UI"/>
          <w:color w:val="000000"/>
          <w:sz w:val="32"/>
          <w:szCs w:val="32"/>
          <w:shd w:val="clear" w:color="auto" w:fill="EEFFDE"/>
        </w:rPr>
        <w:t xml:space="preserve">10- the word </w:t>
      </w:r>
      <w:r w:rsidRPr="005A7334">
        <w:rPr>
          <w:rFonts w:ascii="Segoe UI" w:hAnsi="Segoe UI" w:cs="Segoe UI"/>
          <w:b/>
          <w:bCs/>
          <w:color w:val="000000"/>
          <w:sz w:val="32"/>
          <w:szCs w:val="32"/>
          <w:shd w:val="clear" w:color="auto" w:fill="EEFFDE"/>
        </w:rPr>
        <w:t>week</w:t>
      </w:r>
      <w:r>
        <w:rPr>
          <w:rFonts w:ascii="Segoe UI" w:hAnsi="Segoe UI" w:cs="Segoe UI"/>
          <w:color w:val="000000"/>
          <w:sz w:val="32"/>
          <w:szCs w:val="32"/>
          <w:shd w:val="clear" w:color="auto" w:fill="EEFFDE"/>
        </w:rPr>
        <w:t xml:space="preserve"> short/ e /.</w:t>
      </w:r>
    </w:p>
    <w:p w14:paraId="732680F2" w14:textId="272DB655" w:rsidR="005A7334" w:rsidRDefault="005A7334" w:rsidP="008B6A30">
      <w:pPr>
        <w:rPr>
          <w:rFonts w:ascii="Segoe UI" w:hAnsi="Segoe UI" w:cs="Segoe UI"/>
          <w:color w:val="000000"/>
          <w:sz w:val="32"/>
          <w:szCs w:val="32"/>
          <w:shd w:val="clear" w:color="auto" w:fill="EEFFDE"/>
        </w:rPr>
      </w:pPr>
    </w:p>
    <w:p w14:paraId="1FB89C72" w14:textId="651B0046" w:rsidR="005A7334" w:rsidRDefault="005A7334" w:rsidP="008B6A30">
      <w:pPr>
        <w:rPr>
          <w:rFonts w:ascii="Segoe UI" w:hAnsi="Segoe UI" w:cs="Segoe UI"/>
          <w:color w:val="000000"/>
          <w:sz w:val="32"/>
          <w:szCs w:val="32"/>
          <w:shd w:val="clear" w:color="auto" w:fill="EEFFDE"/>
        </w:rPr>
      </w:pPr>
      <w:r>
        <w:rPr>
          <w:noProof/>
        </w:rPr>
        <w:drawing>
          <wp:inline distT="0" distB="0" distL="0" distR="0" wp14:anchorId="57E66EA5" wp14:editId="7E1827C2">
            <wp:extent cx="5848350" cy="28098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t="2002" b="63251"/>
                    <a:stretch/>
                  </pic:blipFill>
                  <pic:spPr bwMode="auto">
                    <a:xfrm>
                      <a:off x="0" y="0"/>
                      <a:ext cx="58483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044C4" w14:textId="3C5CCE2D" w:rsidR="005A7334" w:rsidRDefault="005A7334" w:rsidP="008B6A30">
      <w:pPr>
        <w:rPr>
          <w:rFonts w:ascii="Segoe UI" w:hAnsi="Segoe UI" w:cs="Segoe UI"/>
          <w:color w:val="000000"/>
          <w:sz w:val="32"/>
          <w:szCs w:val="32"/>
          <w:shd w:val="clear" w:color="auto" w:fill="EEFFDE"/>
        </w:rPr>
      </w:pPr>
    </w:p>
    <w:p w14:paraId="7E38AD1F" w14:textId="77777777" w:rsidR="005A7334" w:rsidRDefault="005A7334" w:rsidP="008B6A30">
      <w:pPr>
        <w:rPr>
          <w:rFonts w:ascii="Segoe UI" w:hAnsi="Segoe UI" w:cs="Segoe UI"/>
          <w:color w:val="000000"/>
          <w:sz w:val="32"/>
          <w:szCs w:val="32"/>
          <w:shd w:val="clear" w:color="auto" w:fill="EEFFDE"/>
        </w:rPr>
      </w:pPr>
    </w:p>
    <w:p w14:paraId="244C75BE" w14:textId="77777777" w:rsidR="005A7334" w:rsidRPr="008B6A30" w:rsidRDefault="005A7334" w:rsidP="008B6A30">
      <w:pPr>
        <w:rPr>
          <w:rFonts w:ascii="Segoe UI" w:hAnsi="Segoe UI" w:cs="Segoe UI"/>
          <w:color w:val="000000"/>
          <w:sz w:val="32"/>
          <w:szCs w:val="32"/>
          <w:shd w:val="clear" w:color="auto" w:fill="EEFFDE"/>
        </w:rPr>
      </w:pPr>
    </w:p>
    <w:p w14:paraId="149DC605" w14:textId="77777777" w:rsidR="008B6A30" w:rsidRPr="008B6A30" w:rsidRDefault="008B6A30" w:rsidP="008B6A30">
      <w:pPr>
        <w:rPr>
          <w:rFonts w:ascii="Segoe UI" w:hAnsi="Segoe UI" w:cs="Segoe UI"/>
          <w:color w:val="000000"/>
          <w:sz w:val="36"/>
          <w:szCs w:val="36"/>
          <w:shd w:val="clear" w:color="auto" w:fill="EEFFDE"/>
        </w:rPr>
      </w:pPr>
    </w:p>
    <w:sectPr w:rsidR="008B6A30" w:rsidRPr="008B6A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B0B"/>
    <w:rsid w:val="005A7334"/>
    <w:rsid w:val="008B6A30"/>
    <w:rsid w:val="00BF0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03D0A"/>
  <w15:chartTrackingRefBased/>
  <w15:docId w15:val="{29EC83E4-A123-49A2-A433-47AA1BD0C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0B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elf-center">
    <w:name w:val="self-center"/>
    <w:basedOn w:val="DefaultParagraphFont"/>
    <w:rsid w:val="008B6A30"/>
  </w:style>
  <w:style w:type="paragraph" w:styleId="NormalWeb">
    <w:name w:val="Normal (Web)"/>
    <w:basedOn w:val="Normal"/>
    <w:uiPriority w:val="99"/>
    <w:semiHidden/>
    <w:unhideWhenUsed/>
    <w:rsid w:val="008B6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-option-text">
    <w:name w:val="w-option-text"/>
    <w:basedOn w:val="DefaultParagraphFont"/>
    <w:rsid w:val="008B6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18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0514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1265533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5192148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771719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5607469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6431061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803161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43490472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648693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7635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367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019770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2990459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71974327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69750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4065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501078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3488649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434737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  <w:div w:id="185718592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126540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01576884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8465262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3396771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210510150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807757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7375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101660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3606816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200839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  <w:div w:id="190436574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527659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20393142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140928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3638835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73554607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937823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66735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780777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4777708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459908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  <w:div w:id="5986572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363448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28630394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1326118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6066008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73651048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907423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8766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035228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5632594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095886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  <w:div w:id="98875160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1430335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2904791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8006649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7791791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1025137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396068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4742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105228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4794909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805190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  <w:div w:id="201106290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496996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harvest0</dc:creator>
  <cp:keywords/>
  <dc:description/>
  <cp:lastModifiedBy>harvest0</cp:lastModifiedBy>
  <cp:revision>1</cp:revision>
  <dcterms:created xsi:type="dcterms:W3CDTF">2024-03-19T08:04:00Z</dcterms:created>
  <dcterms:modified xsi:type="dcterms:W3CDTF">2024-03-19T08:44:00Z</dcterms:modified>
</cp:coreProperties>
</file>